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65" w:rsidRPr="00771562" w:rsidRDefault="00325A6C" w:rsidP="00325A6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7156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ACTIVITIES 2020-21</w:t>
      </w:r>
    </w:p>
    <w:p w:rsidR="00771562" w:rsidRPr="00771562" w:rsidRDefault="00771562" w:rsidP="00843F55">
      <w:pPr>
        <w:ind w:right="9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71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National Webinar on Management</w:t>
      </w:r>
      <w:r w:rsidR="00B53B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of Nutrition to fight against </w:t>
      </w:r>
      <w:r w:rsidRPr="00771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Diabetes, </w:t>
      </w:r>
    </w:p>
    <w:p w:rsidR="00771562" w:rsidRDefault="00771562" w:rsidP="00843F55">
      <w:pPr>
        <w:ind w:left="180" w:hanging="1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71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Obesity and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-</w:t>
      </w:r>
    </w:p>
    <w:p w:rsidR="00771562" w:rsidRPr="00771562" w:rsidRDefault="00771562" w:rsidP="00771562">
      <w:pPr>
        <w:spacing w:line="360" w:lineRule="auto"/>
        <w:ind w:left="90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C63CD2">
        <w:rPr>
          <w:rFonts w:ascii="Times New Roman" w:eastAsia="Bookman Old Style" w:hAnsi="Times New Roman" w:cs="Times New Roman"/>
          <w:sz w:val="24"/>
          <w:szCs w:val="24"/>
        </w:rPr>
        <w:t xml:space="preserve">The departments of Biochemistry and Physical Education of Govt. College for Women (A), Guntur has organized a </w:t>
      </w:r>
      <w:r w:rsidRPr="00C63CD2">
        <w:rPr>
          <w:rFonts w:ascii="Times New Roman" w:eastAsia="Book Antiqua" w:hAnsi="Times New Roman" w:cs="Times New Roman"/>
          <w:sz w:val="24"/>
          <w:szCs w:val="24"/>
        </w:rPr>
        <w:t xml:space="preserve">National Nutrition Webinar – 2020 </w:t>
      </w:r>
      <w:r w:rsidRPr="00C63CD2">
        <w:rPr>
          <w:rFonts w:ascii="Times New Roman" w:eastAsia="Bookman Old Style" w:hAnsi="Times New Roman" w:cs="Times New Roman"/>
          <w:sz w:val="24"/>
          <w:szCs w:val="24"/>
        </w:rPr>
        <w:t xml:space="preserve">to the students and faculty on the theme “Management of Nutrition to fight against – Diabetes, Obesity and COVID-19” </w:t>
      </w:r>
      <w:r w:rsidR="00C63CD2" w:rsidRPr="00C63CD2">
        <w:rPr>
          <w:rFonts w:ascii="Times New Roman" w:eastAsia="Bookman Old Style" w:hAnsi="Times New Roman" w:cs="Times New Roman"/>
          <w:sz w:val="24"/>
          <w:szCs w:val="24"/>
        </w:rPr>
        <w:t>on 30</w:t>
      </w:r>
      <w:r w:rsidR="00C63CD2" w:rsidRPr="00C63CD2">
        <w:rPr>
          <w:rFonts w:ascii="Times New Roman" w:eastAsia="Bookman Old Style" w:hAnsi="Times New Roman" w:cs="Times New Roman"/>
          <w:sz w:val="24"/>
          <w:szCs w:val="24"/>
          <w:vertAlign w:val="superscript"/>
        </w:rPr>
        <w:t>th</w:t>
      </w:r>
      <w:r w:rsidR="00550DF9">
        <w:rPr>
          <w:rFonts w:ascii="Times New Roman" w:eastAsia="Bookman Old Style" w:hAnsi="Times New Roman" w:cs="Times New Roman"/>
          <w:sz w:val="24"/>
          <w:szCs w:val="24"/>
        </w:rPr>
        <w:t xml:space="preserve"> September 2020. The Department of Biochemistry </w:t>
      </w:r>
      <w:r w:rsidRPr="00C63CD2">
        <w:rPr>
          <w:rFonts w:ascii="Times New Roman" w:eastAsia="Bookman Old Style" w:hAnsi="Times New Roman" w:cs="Times New Roman"/>
          <w:sz w:val="24"/>
          <w:szCs w:val="24"/>
        </w:rPr>
        <w:t xml:space="preserve">invited Dr. P. V. Shelvam Professor and Dean of Education, Annamalai University as Guest of Honour and Dr. P. Manju Pushpa Asst. Professor in Physical Education at Bharathiar University, </w:t>
      </w:r>
      <w:r w:rsidRPr="00771562">
        <w:rPr>
          <w:rFonts w:ascii="Times New Roman" w:eastAsia="Bookman Old Style" w:hAnsi="Times New Roman" w:cs="Times New Roman"/>
          <w:sz w:val="24"/>
          <w:szCs w:val="24"/>
        </w:rPr>
        <w:t>Coimbatore, Tamil Nadu and Dr. Ch. Manjula B-Grade Guest Faculty in Nutrition, Acharya Nagarjuna University, Guntur, Andhra Pradesh as resource persons. K. Jaya Prakash, Dr. S. Veena, Dr. K Saileela Asst. Professors from Department of Education, Annamalai University has acted as the technical resource persons. The webinar g</w:t>
      </w:r>
      <w:r w:rsidR="009916E3">
        <w:rPr>
          <w:rFonts w:ascii="Times New Roman" w:eastAsia="Bookman Old Style" w:hAnsi="Times New Roman" w:cs="Times New Roman"/>
          <w:sz w:val="24"/>
          <w:szCs w:val="24"/>
        </w:rPr>
        <w:t>ave</w:t>
      </w:r>
      <w:r w:rsidRPr="00771562">
        <w:rPr>
          <w:rFonts w:ascii="Times New Roman" w:eastAsia="Bookman Old Style" w:hAnsi="Times New Roman" w:cs="Times New Roman"/>
          <w:sz w:val="24"/>
          <w:szCs w:val="24"/>
        </w:rPr>
        <w:t xml:space="preserve"> the detailed knowledge on how </w:t>
      </w:r>
      <w:r w:rsidRPr="00A202BC">
        <w:rPr>
          <w:rFonts w:ascii="Times New Roman" w:eastAsia="Bookman Old Style" w:hAnsi="Times New Roman" w:cs="Times New Roman"/>
          <w:iCs/>
          <w:sz w:val="24"/>
          <w:szCs w:val="24"/>
        </w:rPr>
        <w:t>Diabetes, Obesity and COVID-19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can be cope up through </w:t>
      </w:r>
      <w:r w:rsidRPr="00771562">
        <w:rPr>
          <w:rFonts w:ascii="Times New Roman" w:eastAsia="Bookman Old Style" w:hAnsi="Times New Roman" w:cs="Times New Roman"/>
          <w:sz w:val="24"/>
          <w:szCs w:val="24"/>
        </w:rPr>
        <w:t>nutrition.</w:t>
      </w:r>
    </w:p>
    <w:p w:rsidR="006B7734" w:rsidRPr="000913C2" w:rsidRDefault="006B7734" w:rsidP="000913C2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0913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Quiz program</w:t>
      </w:r>
    </w:p>
    <w:p w:rsidR="006B7734" w:rsidRDefault="006B7734" w:rsidP="000913C2">
      <w:pPr>
        <w:pStyle w:val="Heading2"/>
        <w:spacing w:line="36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On the occasion of 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  <w:highlight w:val="white"/>
        </w:rPr>
        <w:t xml:space="preserve">October as breast cancer awareness month, 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Department of Biochemistry, Government College for Women (Autonomous), Guntur, has organized the 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  <w:highlight w:val="white"/>
        </w:rPr>
        <w:t>virtual quiz. In the spirit of raising awareness, we brought this virtual quiz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 to the students and faculty all through the nation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  <w:highlight w:val="white"/>
        </w:rPr>
        <w:t xml:space="preserve">. 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The students and faculty became 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  <w:highlight w:val="white"/>
        </w:rPr>
        <w:t xml:space="preserve">part of the awareness by attempting the </w:t>
      </w:r>
      <w:r w:rsidR="00EF1A26">
        <w:rPr>
          <w:rFonts w:ascii="Times New Roman" w:eastAsia="Bookman Old Style" w:hAnsi="Times New Roman" w:cs="Times New Roman"/>
          <w:color w:val="000000" w:themeColor="text1"/>
          <w:sz w:val="24"/>
          <w:szCs w:val="24"/>
          <w:highlight w:val="white"/>
        </w:rPr>
        <w:t xml:space="preserve">virtual quiz </w:t>
      </w:r>
      <w:r w:rsidRPr="000913C2"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  <w:t xml:space="preserve">held by Google forms. </w:t>
      </w:r>
    </w:p>
    <w:p w:rsidR="00EE51FF" w:rsidRDefault="00B7370B" w:rsidP="00EE51F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Poster presentations</w:t>
      </w:r>
    </w:p>
    <w:p w:rsidR="00B7370B" w:rsidRPr="00EE51FF" w:rsidRDefault="00B7370B" w:rsidP="00EE51FF">
      <w:pPr>
        <w:spacing w:after="0" w:line="360" w:lineRule="auto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B7370B">
        <w:rPr>
          <w:rFonts w:ascii="Times New Roman" w:eastAsia="Bookman Old Style" w:hAnsi="Times New Roman" w:cs="Times New Roman"/>
          <w:sz w:val="24"/>
          <w:szCs w:val="24"/>
        </w:rPr>
        <w:t>On the occasion of National Cancer Awareness Day, Department of Biochemistry, Government College for Women(Autonomous), Guntur, has organized the presentations by biochemistry students to give awareness to their classmates</w:t>
      </w:r>
      <w:r w:rsidR="00612656">
        <w:rPr>
          <w:rFonts w:ascii="Times New Roman" w:eastAsia="Bookman Old Style" w:hAnsi="Times New Roman" w:cs="Times New Roman"/>
          <w:sz w:val="24"/>
          <w:szCs w:val="24"/>
        </w:rPr>
        <w:t xml:space="preserve"> on 07-11-2020</w:t>
      </w:r>
      <w:r w:rsidRPr="00B7370B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="00EE51FF" w:rsidRPr="00EE51FF">
        <w:rPr>
          <w:rFonts w:ascii="Times New Roman" w:eastAsia="Bookman Old Style" w:hAnsi="Times New Roman" w:cs="Times New Roman"/>
          <w:bCs/>
          <w:sz w:val="24"/>
          <w:szCs w:val="24"/>
          <w:highlight w:val="white"/>
        </w:rPr>
        <w:t>National cancer awareness Day is </w:t>
      </w:r>
      <w:hyperlink r:id="rId6">
        <w:r w:rsidR="00EE51FF" w:rsidRPr="00EE51FF">
          <w:rPr>
            <w:rFonts w:ascii="Times New Roman" w:eastAsia="Bookman Old Style" w:hAnsi="Times New Roman" w:cs="Times New Roman"/>
            <w:bCs/>
            <w:sz w:val="24"/>
            <w:szCs w:val="24"/>
            <w:highlight w:val="white"/>
          </w:rPr>
          <w:t>observed</w:t>
        </w:r>
      </w:hyperlink>
      <w:r w:rsidR="00EE51FF" w:rsidRPr="00EE51FF">
        <w:rPr>
          <w:rFonts w:ascii="Times New Roman" w:eastAsia="Bookman Old Style" w:hAnsi="Times New Roman" w:cs="Times New Roman"/>
          <w:bCs/>
          <w:sz w:val="24"/>
          <w:szCs w:val="24"/>
          <w:highlight w:val="white"/>
        </w:rPr>
        <w:t> annually on November 7</w:t>
      </w:r>
      <w:r w:rsidR="00EE51FF" w:rsidRPr="00EE51FF">
        <w:rPr>
          <w:rFonts w:ascii="Times New Roman" w:eastAsia="Bookman Old Style" w:hAnsi="Times New Roman" w:cs="Times New Roman"/>
          <w:bCs/>
          <w:sz w:val="24"/>
          <w:szCs w:val="24"/>
          <w:highlight w:val="white"/>
          <w:vertAlign w:val="superscript"/>
        </w:rPr>
        <w:t>th</w:t>
      </w:r>
      <w:r w:rsidR="00EE51FF" w:rsidRPr="00EE51FF">
        <w:rPr>
          <w:rFonts w:ascii="Times New Roman" w:eastAsia="Bookman Old Style" w:hAnsi="Times New Roman" w:cs="Times New Roman"/>
          <w:bCs/>
          <w:sz w:val="24"/>
          <w:szCs w:val="24"/>
          <w:highlight w:val="white"/>
        </w:rPr>
        <w:t xml:space="preserve"> to </w:t>
      </w:r>
      <w:hyperlink r:id="rId7">
        <w:r w:rsidR="00EE51FF" w:rsidRPr="00EE51FF">
          <w:rPr>
            <w:rFonts w:ascii="Times New Roman" w:eastAsia="Bookman Old Style" w:hAnsi="Times New Roman" w:cs="Times New Roman"/>
            <w:bCs/>
            <w:sz w:val="24"/>
            <w:szCs w:val="24"/>
            <w:highlight w:val="white"/>
          </w:rPr>
          <w:t>raise national awareness</w:t>
        </w:r>
      </w:hyperlink>
      <w:r w:rsidR="00EE51FF" w:rsidRPr="00EE51FF">
        <w:rPr>
          <w:rFonts w:ascii="Times New Roman" w:eastAsia="Bookman Old Style" w:hAnsi="Times New Roman" w:cs="Times New Roman"/>
          <w:bCs/>
          <w:sz w:val="24"/>
          <w:szCs w:val="24"/>
          <w:highlight w:val="white"/>
        </w:rPr>
        <w:t> of the prevention, diagnosis and treatment of </w:t>
      </w:r>
      <w:hyperlink r:id="rId8">
        <w:r w:rsidR="00EE51FF" w:rsidRPr="00EE51FF">
          <w:rPr>
            <w:rFonts w:ascii="Times New Roman" w:eastAsia="Bookman Old Style" w:hAnsi="Times New Roman" w:cs="Times New Roman"/>
            <w:bCs/>
            <w:sz w:val="24"/>
            <w:szCs w:val="24"/>
            <w:highlight w:val="white"/>
          </w:rPr>
          <w:t>cancer</w:t>
        </w:r>
      </w:hyperlink>
      <w:r w:rsidR="00EE51FF" w:rsidRPr="00EE51FF">
        <w:rPr>
          <w:rFonts w:ascii="Times New Roman" w:eastAsia="Bookman Old Style" w:hAnsi="Times New Roman" w:cs="Times New Roman"/>
          <w:bCs/>
          <w:sz w:val="24"/>
          <w:szCs w:val="24"/>
          <w:highlight w:val="white"/>
        </w:rPr>
        <w:t> and </w:t>
      </w:r>
      <w:hyperlink r:id="rId9">
        <w:r w:rsidR="00EE51FF" w:rsidRPr="00EE51FF">
          <w:rPr>
            <w:rFonts w:ascii="Times New Roman" w:eastAsia="Bookman Old Style" w:hAnsi="Times New Roman" w:cs="Times New Roman"/>
            <w:bCs/>
            <w:sz w:val="24"/>
            <w:szCs w:val="24"/>
            <w:highlight w:val="white"/>
          </w:rPr>
          <w:t>various types</w:t>
        </w:r>
      </w:hyperlink>
      <w:r w:rsidR="00EE51FF">
        <w:rPr>
          <w:rFonts w:ascii="Times New Roman" w:eastAsia="Bookman Old Style" w:hAnsi="Times New Roman" w:cs="Times New Roman"/>
          <w:bCs/>
          <w:sz w:val="24"/>
          <w:szCs w:val="24"/>
        </w:rPr>
        <w:t xml:space="preserve">. </w:t>
      </w:r>
      <w:r w:rsidRPr="00B7370B">
        <w:rPr>
          <w:rFonts w:ascii="Times New Roman" w:eastAsia="Bookman Old Style" w:hAnsi="Times New Roman" w:cs="Times New Roman"/>
          <w:sz w:val="24"/>
          <w:szCs w:val="24"/>
        </w:rPr>
        <w:t>The presentations were held by Google meet. Four students have presented on the causes, risk factors, prevention and treatment of various types of cancer. </w:t>
      </w:r>
      <w:r w:rsidR="0038242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82427" w:rsidRPr="00382427">
        <w:rPr>
          <w:rFonts w:ascii="Times New Roman" w:eastAsia="Bookman Old Style" w:hAnsi="Times New Roman" w:cs="Times New Roman"/>
          <w:sz w:val="24"/>
          <w:szCs w:val="24"/>
        </w:rPr>
        <w:t xml:space="preserve">The theme for this year was </w:t>
      </w:r>
      <w:r w:rsidR="00382427" w:rsidRPr="00382427">
        <w:rPr>
          <w:rFonts w:ascii="Times New Roman" w:eastAsia="Bookman Old Style" w:hAnsi="Times New Roman" w:cs="Times New Roman"/>
          <w:b/>
          <w:i/>
          <w:color w:val="7030A0"/>
          <w:sz w:val="24"/>
          <w:szCs w:val="24"/>
        </w:rPr>
        <w:t>‘I Can, We Can’</w:t>
      </w:r>
      <w:r w:rsidR="00382427" w:rsidRPr="00382427">
        <w:rPr>
          <w:rFonts w:ascii="Times New Roman" w:eastAsia="Bookman Old Style" w:hAnsi="Times New Roman" w:cs="Times New Roman"/>
          <w:color w:val="7030A0"/>
          <w:sz w:val="24"/>
          <w:szCs w:val="24"/>
        </w:rPr>
        <w:t xml:space="preserve"> </w:t>
      </w:r>
      <w:r w:rsidR="00382427" w:rsidRPr="00382427">
        <w:rPr>
          <w:rFonts w:ascii="Times New Roman" w:eastAsia="Bookman Old Style" w:hAnsi="Times New Roman" w:cs="Times New Roman"/>
          <w:sz w:val="24"/>
          <w:szCs w:val="24"/>
        </w:rPr>
        <w:t>Based on the theme all the presenters has focused on various types of cancer that are common in India</w:t>
      </w:r>
      <w:r w:rsidR="00EE51FF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EE51FF" w:rsidRPr="00EE51FF">
        <w:rPr>
          <w:rFonts w:ascii="Bookman Old Style" w:eastAsia="Bookman Old Style" w:hAnsi="Bookman Old Style" w:cs="Bookman Old Style"/>
          <w:b/>
          <w:sz w:val="28"/>
          <w:szCs w:val="28"/>
          <w:highlight w:val="white"/>
        </w:rPr>
        <w:t xml:space="preserve"> </w:t>
      </w:r>
    </w:p>
    <w:p w:rsidR="004C6C5B" w:rsidRPr="004C6C5B" w:rsidRDefault="004C6C5B" w:rsidP="004C6C5B">
      <w:pPr>
        <w:spacing w:after="0" w:line="276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  <w:u w:val="single"/>
        </w:rPr>
      </w:pPr>
      <w:r w:rsidRPr="004C6C5B">
        <w:rPr>
          <w:rFonts w:ascii="Times New Roman" w:eastAsia="Bookman Old Style" w:hAnsi="Times New Roman" w:cs="Times New Roman"/>
          <w:b/>
          <w:bCs/>
          <w:sz w:val="24"/>
          <w:szCs w:val="24"/>
          <w:u w:val="single"/>
        </w:rPr>
        <w:t>Quiz program</w:t>
      </w:r>
    </w:p>
    <w:p w:rsidR="004C6C5B" w:rsidRDefault="004C6C5B" w:rsidP="004C6C5B">
      <w:pPr>
        <w:spacing w:after="0" w:line="360" w:lineRule="auto"/>
        <w:jc w:val="both"/>
        <w:rPr>
          <w:rFonts w:ascii="Times New Roman" w:eastAsia="Bookman Old Style" w:hAnsi="Times New Roman" w:cs="Times New Roman"/>
          <w:bCs/>
          <w:sz w:val="24"/>
          <w:szCs w:val="24"/>
        </w:rPr>
      </w:pPr>
      <w:r w:rsidRPr="004C6C5B">
        <w:rPr>
          <w:rFonts w:ascii="Times New Roman" w:eastAsia="Bookman Old Style" w:hAnsi="Times New Roman" w:cs="Times New Roman"/>
          <w:sz w:val="24"/>
          <w:szCs w:val="24"/>
        </w:rPr>
        <w:t xml:space="preserve">On the occasion of </w:t>
      </w:r>
      <w:r w:rsidRPr="004C6C5B">
        <w:rPr>
          <w:rFonts w:ascii="Times New Roman" w:eastAsia="Bookman Old Style" w:hAnsi="Times New Roman" w:cs="Times New Roman"/>
          <w:sz w:val="24"/>
          <w:szCs w:val="24"/>
          <w:highlight w:val="white"/>
        </w:rPr>
        <w:t xml:space="preserve">World Pneumonia Day, </w:t>
      </w:r>
      <w:r w:rsidRPr="004C6C5B">
        <w:rPr>
          <w:rFonts w:ascii="Times New Roman" w:eastAsia="Bookman Old Style" w:hAnsi="Times New Roman" w:cs="Times New Roman"/>
          <w:sz w:val="24"/>
          <w:szCs w:val="24"/>
        </w:rPr>
        <w:t xml:space="preserve">Department of Biochemistry, Government College for Women (Autonomous), Guntur, has organized the </w:t>
      </w:r>
      <w:r w:rsidRPr="004C6C5B">
        <w:rPr>
          <w:rFonts w:ascii="Times New Roman" w:eastAsia="Bookman Old Style" w:hAnsi="Times New Roman" w:cs="Times New Roman"/>
          <w:sz w:val="24"/>
          <w:szCs w:val="24"/>
          <w:highlight w:val="white"/>
        </w:rPr>
        <w:t>virtual quiz at college level. In the spirit of raising awareness, we brought this virtual quiz</w:t>
      </w:r>
      <w:r w:rsidRPr="004C6C5B">
        <w:rPr>
          <w:rFonts w:ascii="Times New Roman" w:eastAsia="Bookman Old Style" w:hAnsi="Times New Roman" w:cs="Times New Roman"/>
          <w:sz w:val="24"/>
          <w:szCs w:val="24"/>
        </w:rPr>
        <w:t xml:space="preserve"> to the students of our college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on 12-11-2020</w:t>
      </w:r>
      <w:r w:rsidRPr="004C6C5B">
        <w:rPr>
          <w:rFonts w:ascii="Times New Roman" w:eastAsia="Bookman Old Style" w:hAnsi="Times New Roman" w:cs="Times New Roman"/>
          <w:sz w:val="24"/>
          <w:szCs w:val="24"/>
          <w:highlight w:val="white"/>
        </w:rPr>
        <w:t>.</w:t>
      </w:r>
      <w:r w:rsidRPr="004C6C5B">
        <w:rPr>
          <w:rFonts w:ascii="Times New Roman" w:eastAsia="Bookman Old Style" w:hAnsi="Times New Roman" w:cs="Times New Roman"/>
          <w:b/>
          <w:sz w:val="24"/>
          <w:szCs w:val="24"/>
          <w:highlight w:val="white"/>
        </w:rPr>
        <w:t xml:space="preserve"> </w:t>
      </w:r>
      <w:r w:rsidR="001F7266" w:rsidRPr="001F7266">
        <w:rPr>
          <w:rFonts w:ascii="Times New Roman" w:eastAsia="Bookman Old Style" w:hAnsi="Times New Roman" w:cs="Times New Roman"/>
          <w:bCs/>
          <w:sz w:val="24"/>
          <w:szCs w:val="24"/>
        </w:rPr>
        <w:t xml:space="preserve">So </w:t>
      </w:r>
      <w:r w:rsidR="001F7266" w:rsidRPr="001F7266">
        <w:rPr>
          <w:rFonts w:ascii="Times New Roman" w:eastAsia="Bookman Old Style" w:hAnsi="Times New Roman" w:cs="Times New Roman"/>
          <w:bCs/>
          <w:sz w:val="24"/>
          <w:szCs w:val="24"/>
        </w:rPr>
        <w:lastRenderedPageBreak/>
        <w:t>to provide awareness on the Pneumonia that too in this pandemic situation, the department has chosen the virtual quiz on ‘</w:t>
      </w:r>
      <w:r w:rsidR="001F7266" w:rsidRPr="001F7266">
        <w:rPr>
          <w:rFonts w:ascii="Times New Roman" w:eastAsia="Bookman Old Style" w:hAnsi="Times New Roman" w:cs="Times New Roman"/>
          <w:bCs/>
          <w:sz w:val="24"/>
          <w:szCs w:val="24"/>
          <w:highlight w:val="white"/>
        </w:rPr>
        <w:t>World Pneumonia Day’</w:t>
      </w:r>
      <w:r w:rsidR="001F7266" w:rsidRPr="001F7266">
        <w:rPr>
          <w:rFonts w:ascii="Times New Roman" w:eastAsia="Bookman Old Style" w:hAnsi="Times New Roman" w:cs="Times New Roman"/>
          <w:bCs/>
          <w:sz w:val="24"/>
          <w:szCs w:val="24"/>
        </w:rPr>
        <w:t xml:space="preserve"> as the choice to provide awareness. </w:t>
      </w:r>
    </w:p>
    <w:p w:rsidR="00E95D76" w:rsidRPr="00E95D76" w:rsidRDefault="00E95D76" w:rsidP="00E9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5D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Poster Competition </w:t>
      </w:r>
    </w:p>
    <w:p w:rsidR="00514FEC" w:rsidRPr="00514FEC" w:rsidRDefault="00E95D76" w:rsidP="00514FEC">
      <w:pPr>
        <w:spacing w:line="36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E95D76">
        <w:rPr>
          <w:rFonts w:ascii="Times New Roman" w:eastAsia="Bookman Old Style" w:hAnsi="Times New Roman" w:cs="Times New Roman"/>
          <w:sz w:val="24"/>
          <w:szCs w:val="24"/>
        </w:rPr>
        <w:t>Poster competitions were held by Dept. of Biochemistry on 1</w:t>
      </w:r>
      <w:r w:rsidRPr="00E95D76">
        <w:rPr>
          <w:rFonts w:ascii="Times New Roman" w:eastAsia="Bookman Old Style" w:hAnsi="Times New Roman" w:cs="Times New Roman"/>
          <w:sz w:val="24"/>
          <w:szCs w:val="24"/>
          <w:vertAlign w:val="superscript"/>
        </w:rPr>
        <w:t>st</w:t>
      </w:r>
      <w:r w:rsidRPr="00E95D76">
        <w:rPr>
          <w:rFonts w:ascii="Times New Roman" w:eastAsia="Bookman Old Style" w:hAnsi="Times New Roman" w:cs="Times New Roman"/>
          <w:sz w:val="24"/>
          <w:szCs w:val="24"/>
        </w:rPr>
        <w:t xml:space="preserve"> Dec 2021 in the department. Around 30 students participated in the competitions and presented on the </w:t>
      </w:r>
      <w:r w:rsidR="006C0B16">
        <w:rPr>
          <w:rFonts w:ascii="Times New Roman" w:eastAsia="Bookman Old Style" w:hAnsi="Times New Roman" w:cs="Times New Roman"/>
          <w:sz w:val="24"/>
          <w:szCs w:val="24"/>
        </w:rPr>
        <w:t>themes like e</w:t>
      </w:r>
      <w:r w:rsidR="00514FEC" w:rsidRPr="00514FEC">
        <w:rPr>
          <w:rFonts w:ascii="Times New Roman" w:hAnsi="Times New Roman" w:cs="Times New Roman"/>
          <w:sz w:val="24"/>
          <w:szCs w:val="24"/>
        </w:rPr>
        <w:t>nding the HIV Epidemic</w:t>
      </w:r>
      <w:r w:rsidR="006C0B16">
        <w:rPr>
          <w:rFonts w:ascii="Times New Roman" w:hAnsi="Times New Roman" w:cs="Times New Roman"/>
          <w:sz w:val="24"/>
          <w:szCs w:val="24"/>
        </w:rPr>
        <w:t>,</w:t>
      </w:r>
      <w:r w:rsidR="00514FEC" w:rsidRPr="00514FEC">
        <w:rPr>
          <w:rFonts w:ascii="Times New Roman" w:hAnsi="Times New Roman" w:cs="Times New Roman"/>
          <w:sz w:val="24"/>
          <w:szCs w:val="24"/>
        </w:rPr>
        <w:t xml:space="preserve"> Structure of HIV</w:t>
      </w:r>
      <w:r w:rsidR="006C0B16">
        <w:rPr>
          <w:rFonts w:ascii="Times New Roman" w:hAnsi="Times New Roman" w:cs="Times New Roman"/>
          <w:sz w:val="24"/>
          <w:szCs w:val="24"/>
        </w:rPr>
        <w:t xml:space="preserve">, </w:t>
      </w:r>
      <w:r w:rsidR="00514FEC" w:rsidRPr="00514FEC">
        <w:rPr>
          <w:rFonts w:ascii="Times New Roman" w:hAnsi="Times New Roman" w:cs="Times New Roman"/>
          <w:sz w:val="24"/>
          <w:szCs w:val="24"/>
        </w:rPr>
        <w:t>Signs &amp; symptoms of AIDS</w:t>
      </w:r>
      <w:r w:rsidR="006C0B16">
        <w:rPr>
          <w:rFonts w:ascii="Times New Roman" w:hAnsi="Times New Roman" w:cs="Times New Roman"/>
          <w:sz w:val="24"/>
          <w:szCs w:val="24"/>
        </w:rPr>
        <w:t>,</w:t>
      </w:r>
      <w:r w:rsidR="00514FEC" w:rsidRPr="00514FEC">
        <w:rPr>
          <w:rFonts w:ascii="Times New Roman" w:hAnsi="Times New Roman" w:cs="Times New Roman"/>
          <w:sz w:val="24"/>
          <w:szCs w:val="24"/>
        </w:rPr>
        <w:t xml:space="preserve"> Transmission of HIV</w:t>
      </w:r>
      <w:r w:rsidR="006C0B16">
        <w:rPr>
          <w:rFonts w:ascii="Times New Roman" w:hAnsi="Times New Roman" w:cs="Times New Roman"/>
          <w:sz w:val="24"/>
          <w:szCs w:val="24"/>
        </w:rPr>
        <w:t>,</w:t>
      </w:r>
      <w:r w:rsidR="00514FEC" w:rsidRPr="00514FEC">
        <w:rPr>
          <w:rFonts w:ascii="Times New Roman" w:hAnsi="Times New Roman" w:cs="Times New Roman"/>
          <w:sz w:val="24"/>
          <w:szCs w:val="24"/>
        </w:rPr>
        <w:t xml:space="preserve"> Prevention of HIV &amp; AIDS</w:t>
      </w:r>
      <w:r w:rsidR="006C0B16">
        <w:rPr>
          <w:rFonts w:ascii="Times New Roman" w:hAnsi="Times New Roman" w:cs="Times New Roman"/>
          <w:sz w:val="24"/>
          <w:szCs w:val="24"/>
        </w:rPr>
        <w:t>,</w:t>
      </w:r>
      <w:r w:rsidR="00514FEC" w:rsidRPr="00514FEC">
        <w:rPr>
          <w:rFonts w:ascii="Times New Roman" w:hAnsi="Times New Roman" w:cs="Times New Roman"/>
          <w:sz w:val="24"/>
          <w:szCs w:val="24"/>
        </w:rPr>
        <w:t xml:space="preserve"> A Portrait on Life struggles of a Girl with HIV</w:t>
      </w:r>
      <w:r w:rsidR="007A6F27">
        <w:rPr>
          <w:rFonts w:ascii="Times New Roman" w:hAnsi="Times New Roman" w:cs="Times New Roman"/>
          <w:sz w:val="24"/>
          <w:szCs w:val="24"/>
        </w:rPr>
        <w:t>.</w:t>
      </w:r>
    </w:p>
    <w:p w:rsidR="00525061" w:rsidRDefault="00525061" w:rsidP="00525061">
      <w:pPr>
        <w:rPr>
          <w:rFonts w:ascii="Times New Roman" w:eastAsia="Bookman Old Style" w:hAnsi="Times New Roman" w:cs="Times New Roman"/>
          <w:b/>
          <w:sz w:val="24"/>
          <w:szCs w:val="24"/>
          <w:u w:val="single"/>
        </w:rPr>
      </w:pPr>
      <w:r w:rsidRPr="00525061">
        <w:rPr>
          <w:rFonts w:ascii="Times New Roman" w:eastAsia="Bookman Old Style" w:hAnsi="Times New Roman" w:cs="Times New Roman"/>
          <w:b/>
          <w:sz w:val="24"/>
          <w:szCs w:val="24"/>
          <w:u w:val="single"/>
        </w:rPr>
        <w:t>Science exhibition</w:t>
      </w:r>
    </w:p>
    <w:p w:rsidR="00525061" w:rsidRPr="00525061" w:rsidRDefault="00525061" w:rsidP="00525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61">
        <w:rPr>
          <w:rFonts w:ascii="Times New Roman" w:hAnsi="Times New Roman" w:cs="Times New Roman"/>
          <w:sz w:val="24"/>
          <w:szCs w:val="24"/>
        </w:rPr>
        <w:t>Students of Biochemistry presented biographies and achievements of eminent scientist in Biology &amp; Biochemistry on 21</w:t>
      </w:r>
      <w:r w:rsidRPr="005250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25061">
        <w:rPr>
          <w:rFonts w:ascii="Times New Roman" w:hAnsi="Times New Roman" w:cs="Times New Roman"/>
          <w:sz w:val="24"/>
          <w:szCs w:val="24"/>
        </w:rPr>
        <w:t xml:space="preserve"> &amp; 22</w:t>
      </w:r>
      <w:r w:rsidRPr="0052506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25061">
        <w:rPr>
          <w:rFonts w:ascii="Times New Roman" w:hAnsi="Times New Roman" w:cs="Times New Roman"/>
          <w:sz w:val="24"/>
          <w:szCs w:val="24"/>
        </w:rPr>
        <w:t xml:space="preserve"> Dec 2020 during the visit of Autonomy Extension Committee Visit. Both students &amp; faculty visited exhibition. More than 150 students were benefitted through this exhibition.</w:t>
      </w:r>
    </w:p>
    <w:p w:rsidR="00E46C4B" w:rsidRPr="00E46C4B" w:rsidRDefault="00E46C4B" w:rsidP="00E46C4B">
      <w:pPr>
        <w:spacing w:line="276" w:lineRule="auto"/>
        <w:ind w:left="-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Covid Test</w:t>
      </w:r>
      <w:r w:rsidR="005D7812">
        <w:rPr>
          <w:rFonts w:ascii="Times New Roman" w:hAnsi="Times New Roman" w:cs="Times New Roman"/>
          <w:b/>
          <w:bCs/>
          <w:sz w:val="24"/>
          <w:szCs w:val="24"/>
          <w:u w:val="single"/>
        </w:rPr>
        <w:t>ing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Camp</w:t>
      </w:r>
    </w:p>
    <w:p w:rsidR="00E46C4B" w:rsidRDefault="00E46C4B" w:rsidP="006F37B0">
      <w:pPr>
        <w:spacing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46C4B">
        <w:rPr>
          <w:rFonts w:ascii="Times New Roman" w:hAnsi="Times New Roman" w:cs="Times New Roman"/>
          <w:sz w:val="24"/>
          <w:szCs w:val="24"/>
        </w:rPr>
        <w:t>COVID Tests to Staff &amp; Students in collaboration with DMHO, Guntur were organized by the Dept of Biochemistry on 23-12-2020.</w:t>
      </w:r>
      <w:r w:rsidR="006F37B0">
        <w:rPr>
          <w:rFonts w:ascii="Times New Roman" w:hAnsi="Times New Roman" w:cs="Times New Roman"/>
          <w:sz w:val="24"/>
          <w:szCs w:val="24"/>
        </w:rPr>
        <w:t xml:space="preserve"> </w:t>
      </w:r>
      <w:r w:rsidR="006F37B0" w:rsidRPr="006F37B0">
        <w:rPr>
          <w:rFonts w:ascii="Times New Roman" w:hAnsi="Times New Roman" w:cs="Times New Roman"/>
          <w:sz w:val="24"/>
          <w:szCs w:val="24"/>
        </w:rPr>
        <w:t>The Dept. created awareness on symptoms of COVID and encouraged students &amp; staff to be tested. Explained RT PCR testing process, results and care to be taken if tested positive. Importance of sanitizer &amp; mask at public places.</w:t>
      </w:r>
    </w:p>
    <w:p w:rsidR="003B3A3B" w:rsidRPr="003B3A3B" w:rsidRDefault="003B3A3B" w:rsidP="003B3A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3A3B">
        <w:rPr>
          <w:rFonts w:ascii="Times New Roman" w:hAnsi="Times New Roman" w:cs="Times New Roman"/>
          <w:b/>
          <w:bCs/>
          <w:sz w:val="24"/>
          <w:szCs w:val="24"/>
          <w:u w:val="single"/>
        </w:rPr>
        <w:t>Short term online training</w:t>
      </w:r>
    </w:p>
    <w:p w:rsidR="003B3A3B" w:rsidRDefault="003B3A3B" w:rsidP="002B517A">
      <w:pPr>
        <w:spacing w:after="0" w:line="36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2B517A">
        <w:rPr>
          <w:rFonts w:ascii="Times New Roman" w:hAnsi="Times New Roman" w:cs="Times New Roman"/>
          <w:sz w:val="24"/>
          <w:szCs w:val="24"/>
        </w:rPr>
        <w:t xml:space="preserve">Short term online training was organized on </w:t>
      </w:r>
      <w:r w:rsidRPr="002B517A">
        <w:rPr>
          <w:rFonts w:ascii="Times New Roman" w:eastAsia="Bookman Old Style" w:hAnsi="Times New Roman" w:cs="Times New Roman"/>
          <w:sz w:val="24"/>
          <w:szCs w:val="24"/>
        </w:rPr>
        <w:t>Testmoz as Online Assessment Tool by the Department of Biochemistry on 8-6-2021</w:t>
      </w:r>
      <w:r w:rsidR="002B517A" w:rsidRPr="002B517A">
        <w:rPr>
          <w:rFonts w:ascii="Times New Roman" w:eastAsia="Bookman Old Style" w:hAnsi="Times New Roman" w:cs="Times New Roman"/>
          <w:sz w:val="24"/>
          <w:szCs w:val="24"/>
        </w:rPr>
        <w:t>. The Dept. of Biochemistry took lead in organizing a workshop on Online Assessment tools. Mrs. Dorka Vijaya Kumari, Lecturer in Biochemistry d</w:t>
      </w:r>
      <w:r w:rsidR="002B517A">
        <w:rPr>
          <w:rFonts w:ascii="Times New Roman" w:eastAsia="Bookman Old Style" w:hAnsi="Times New Roman" w:cs="Times New Roman"/>
          <w:sz w:val="24"/>
          <w:szCs w:val="24"/>
        </w:rPr>
        <w:t xml:space="preserve">elivered a hands on session on </w:t>
      </w:r>
      <w:r w:rsidR="009542B8">
        <w:rPr>
          <w:rFonts w:ascii="Times New Roman" w:eastAsia="Bookman Old Style" w:hAnsi="Times New Roman" w:cs="Times New Roman"/>
          <w:sz w:val="24"/>
          <w:szCs w:val="24"/>
        </w:rPr>
        <w:t>Testmoz as simple</w:t>
      </w:r>
      <w:r w:rsidR="002B517A" w:rsidRPr="002B517A">
        <w:rPr>
          <w:rFonts w:ascii="Times New Roman" w:eastAsia="Bookman Old Style" w:hAnsi="Times New Roman" w:cs="Times New Roman"/>
          <w:sz w:val="24"/>
          <w:szCs w:val="24"/>
        </w:rPr>
        <w:t xml:space="preserve"> Online Assessment tool to the faculty of Krishna &amp; Guntur districts.</w:t>
      </w:r>
    </w:p>
    <w:p w:rsidR="00F274C3" w:rsidRPr="001C3134" w:rsidRDefault="00F274C3" w:rsidP="00F274C3">
      <w:pPr>
        <w:spacing w:before="240" w:after="0" w:line="240" w:lineRule="auto"/>
        <w:ind w:right="140"/>
        <w:rPr>
          <w:rFonts w:ascii="Bookman Old Style" w:eastAsia="Bookman Old Style" w:hAnsi="Bookman Old Style" w:cs="Bookman Old Style"/>
        </w:rPr>
      </w:pPr>
      <w:r w:rsidRPr="00600C26">
        <w:rPr>
          <w:rFonts w:ascii="Times New Roman" w:hAnsi="Times New Roman" w:cs="Times New Roman"/>
          <w:b/>
          <w:bCs/>
          <w:sz w:val="24"/>
          <w:u w:val="single"/>
        </w:rPr>
        <w:t>Faculty development training</w:t>
      </w:r>
    </w:p>
    <w:p w:rsidR="00F274C3" w:rsidRPr="000B2FFA" w:rsidRDefault="00F274C3" w:rsidP="00F274C3">
      <w:pPr>
        <w:spacing w:after="0" w:line="36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C41CC5">
        <w:rPr>
          <w:rFonts w:ascii="Times New Roman" w:eastAsia="Bookman Old Style" w:hAnsi="Times New Roman" w:cs="Times New Roman"/>
          <w:bCs/>
          <w:sz w:val="24"/>
          <w:szCs w:val="24"/>
        </w:rPr>
        <w:t>State Level Faculty Development Training</w:t>
      </w:r>
      <w:r w:rsidRPr="00C41CC5">
        <w:rPr>
          <w:rFonts w:ascii="Times New Roman" w:hAnsi="Times New Roman" w:cs="Times New Roman"/>
          <w:lang w:eastAsia="en-IN"/>
        </w:rPr>
        <w:t xml:space="preserve"> </w:t>
      </w:r>
      <w:r>
        <w:rPr>
          <w:rFonts w:ascii="Times New Roman" w:hAnsi="Times New Roman" w:cs="Times New Roman"/>
          <w:lang w:eastAsia="en-IN"/>
        </w:rPr>
        <w:t xml:space="preserve">on </w:t>
      </w:r>
      <w:r w:rsidRPr="00C41CC5">
        <w:rPr>
          <w:rFonts w:ascii="Times New Roman" w:eastAsia="Bookman Old Style" w:hAnsi="Times New Roman" w:cs="Times New Roman"/>
          <w:bCs/>
          <w:sz w:val="24"/>
          <w:szCs w:val="24"/>
        </w:rPr>
        <w:t xml:space="preserve">Online Assessment Tools &amp; </w:t>
      </w:r>
      <w:r>
        <w:rPr>
          <w:rFonts w:ascii="Times New Roman" w:eastAsia="Bookman Old Style" w:hAnsi="Times New Roman" w:cs="Times New Roman"/>
          <w:bCs/>
          <w:sz w:val="24"/>
          <w:szCs w:val="24"/>
        </w:rPr>
        <w:t xml:space="preserve">Techniques was </w:t>
      </w:r>
      <w:r w:rsidRPr="00C41CC5">
        <w:rPr>
          <w:rFonts w:ascii="Times New Roman" w:eastAsia="Bookman Old Style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sz w:val="24"/>
          <w:szCs w:val="24"/>
        </w:rPr>
        <w:t>o</w:t>
      </w:r>
      <w:r w:rsidRPr="00600C26">
        <w:rPr>
          <w:rFonts w:ascii="Times New Roman" w:eastAsia="Bookman Old Style" w:hAnsi="Times New Roman" w:cs="Times New Roman"/>
          <w:sz w:val="24"/>
          <w:szCs w:val="24"/>
        </w:rPr>
        <w:t xml:space="preserve">rganized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00C26">
        <w:rPr>
          <w:rFonts w:ascii="Times New Roman" w:eastAsia="Bookman Old Style" w:hAnsi="Times New Roman" w:cs="Times New Roman"/>
          <w:sz w:val="24"/>
          <w:szCs w:val="24"/>
        </w:rPr>
        <w:t>by D S Govt. D</w:t>
      </w:r>
      <w:r>
        <w:rPr>
          <w:rFonts w:ascii="Times New Roman" w:eastAsia="Bookman Old Style" w:hAnsi="Times New Roman" w:cs="Times New Roman"/>
          <w:sz w:val="24"/>
          <w:szCs w:val="24"/>
        </w:rPr>
        <w:t>egree College for Women, Ongole o</w:t>
      </w:r>
      <w:r w:rsidRPr="00600C26">
        <w:rPr>
          <w:rFonts w:ascii="Times New Roman" w:hAnsi="Times New Roman" w:cs="Times New Roman"/>
          <w:sz w:val="24"/>
          <w:szCs w:val="24"/>
          <w:lang w:eastAsia="en-IN"/>
        </w:rPr>
        <w:t>n 12-6-2021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. </w:t>
      </w:r>
      <w:r w:rsidRPr="000B2FFA">
        <w:rPr>
          <w:rFonts w:ascii="Times New Roman" w:hAnsi="Times New Roman" w:cs="Times New Roman"/>
          <w:sz w:val="24"/>
          <w:szCs w:val="24"/>
          <w:lang w:eastAsia="en-IN"/>
        </w:rPr>
        <w:t xml:space="preserve">Mrs B. Dorka Vijaya Kumari acted as resource person for </w:t>
      </w:r>
      <w:r w:rsidRPr="000B2FFA">
        <w:rPr>
          <w:rFonts w:ascii="Times New Roman" w:hAnsi="Times New Roman" w:cs="Times New Roman"/>
          <w:sz w:val="24"/>
          <w:szCs w:val="24"/>
        </w:rPr>
        <w:t xml:space="preserve">Faculty development training conducted through online mode. </w:t>
      </w:r>
      <w:r w:rsidRPr="000B2FFA">
        <w:rPr>
          <w:rFonts w:ascii="Times New Roman" w:eastAsia="Bookman Old Style" w:hAnsi="Times New Roman" w:cs="Times New Roman"/>
          <w:sz w:val="24"/>
          <w:szCs w:val="24"/>
        </w:rPr>
        <w:t xml:space="preserve">Around 423 lecturers got benefited by participating in this workshop. </w:t>
      </w:r>
    </w:p>
    <w:p w:rsidR="00525061" w:rsidRPr="001F7266" w:rsidRDefault="00F274C3" w:rsidP="00F274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r w:rsidRPr="00982D9E">
        <w:rPr>
          <w:rFonts w:ascii="Times New Roman" w:hAnsi="Times New Roman" w:cs="Times New Roman"/>
          <w:b/>
          <w:bCs/>
          <w:sz w:val="24"/>
          <w:szCs w:val="24"/>
          <w:u w:val="single"/>
        </w:rPr>
        <w:t>Seminars:</w:t>
      </w:r>
      <w:r w:rsidRPr="00EF1A26">
        <w:rPr>
          <w:rFonts w:ascii="Times New Roman" w:hAnsi="Times New Roman" w:cs="Times New Roman"/>
          <w:sz w:val="24"/>
          <w:szCs w:val="24"/>
        </w:rPr>
        <w:t xml:space="preserve"> </w:t>
      </w:r>
      <w:r w:rsidRPr="00982D9E">
        <w:rPr>
          <w:rFonts w:ascii="Times New Roman" w:hAnsi="Times New Roman" w:cs="Times New Roman"/>
          <w:sz w:val="24"/>
          <w:szCs w:val="24"/>
        </w:rPr>
        <w:t>student seminars were organized for the students of Biochemistry in different courses to provide an opportunity to improve their abilities, confidence and communicative skills.</w:t>
      </w:r>
    </w:p>
    <w:sectPr w:rsidR="00525061" w:rsidRPr="001F7266" w:rsidSect="00771562"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C7" w:rsidRDefault="00D350C7" w:rsidP="00634FE8">
      <w:pPr>
        <w:spacing w:after="0" w:line="240" w:lineRule="auto"/>
      </w:pPr>
      <w:r>
        <w:separator/>
      </w:r>
    </w:p>
  </w:endnote>
  <w:endnote w:type="continuationSeparator" w:id="0">
    <w:p w:rsidR="00D350C7" w:rsidRDefault="00D350C7" w:rsidP="0063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C7" w:rsidRDefault="00D350C7" w:rsidP="00634FE8">
      <w:pPr>
        <w:spacing w:after="0" w:line="240" w:lineRule="auto"/>
      </w:pPr>
      <w:r>
        <w:separator/>
      </w:r>
    </w:p>
  </w:footnote>
  <w:footnote w:type="continuationSeparator" w:id="0">
    <w:p w:rsidR="00D350C7" w:rsidRDefault="00D350C7" w:rsidP="00634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A"/>
    <w:rsid w:val="00087486"/>
    <w:rsid w:val="000913C2"/>
    <w:rsid w:val="000B064C"/>
    <w:rsid w:val="000B2FFA"/>
    <w:rsid w:val="00125FFE"/>
    <w:rsid w:val="001C3134"/>
    <w:rsid w:val="001F7266"/>
    <w:rsid w:val="002B517A"/>
    <w:rsid w:val="002B5C11"/>
    <w:rsid w:val="00304FA1"/>
    <w:rsid w:val="0030596A"/>
    <w:rsid w:val="003250C5"/>
    <w:rsid w:val="00325A6C"/>
    <w:rsid w:val="00352DBF"/>
    <w:rsid w:val="00382427"/>
    <w:rsid w:val="003B3A3B"/>
    <w:rsid w:val="003E2766"/>
    <w:rsid w:val="004347F5"/>
    <w:rsid w:val="004C6C5B"/>
    <w:rsid w:val="00514FEC"/>
    <w:rsid w:val="00525061"/>
    <w:rsid w:val="00550DF9"/>
    <w:rsid w:val="00584ACE"/>
    <w:rsid w:val="005B0142"/>
    <w:rsid w:val="005B242D"/>
    <w:rsid w:val="005D7812"/>
    <w:rsid w:val="00600C26"/>
    <w:rsid w:val="00612656"/>
    <w:rsid w:val="00634FE8"/>
    <w:rsid w:val="006B7734"/>
    <w:rsid w:val="006C0B16"/>
    <w:rsid w:val="006F37B0"/>
    <w:rsid w:val="00704E17"/>
    <w:rsid w:val="00771562"/>
    <w:rsid w:val="007925E1"/>
    <w:rsid w:val="007A1B36"/>
    <w:rsid w:val="007A6F27"/>
    <w:rsid w:val="007E2195"/>
    <w:rsid w:val="00843F55"/>
    <w:rsid w:val="00860B12"/>
    <w:rsid w:val="0094017E"/>
    <w:rsid w:val="009542B8"/>
    <w:rsid w:val="009613CA"/>
    <w:rsid w:val="00982D9E"/>
    <w:rsid w:val="009916E3"/>
    <w:rsid w:val="00A12269"/>
    <w:rsid w:val="00A15EBC"/>
    <w:rsid w:val="00A202BC"/>
    <w:rsid w:val="00A41387"/>
    <w:rsid w:val="00AE0143"/>
    <w:rsid w:val="00B26069"/>
    <w:rsid w:val="00B50D53"/>
    <w:rsid w:val="00B53B91"/>
    <w:rsid w:val="00B7370B"/>
    <w:rsid w:val="00BA7A0E"/>
    <w:rsid w:val="00BC77DB"/>
    <w:rsid w:val="00BD6C65"/>
    <w:rsid w:val="00C13C26"/>
    <w:rsid w:val="00C353BA"/>
    <w:rsid w:val="00C41CC5"/>
    <w:rsid w:val="00C63CD2"/>
    <w:rsid w:val="00D01F02"/>
    <w:rsid w:val="00D350C7"/>
    <w:rsid w:val="00D678BE"/>
    <w:rsid w:val="00E46C4B"/>
    <w:rsid w:val="00E509D0"/>
    <w:rsid w:val="00E95D76"/>
    <w:rsid w:val="00EB7D93"/>
    <w:rsid w:val="00ED5A32"/>
    <w:rsid w:val="00EE1A64"/>
    <w:rsid w:val="00EE51FF"/>
    <w:rsid w:val="00EF1A26"/>
    <w:rsid w:val="00EF6E0A"/>
    <w:rsid w:val="00F25A9E"/>
    <w:rsid w:val="00F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2E5A"/>
  <w15:chartTrackingRefBased/>
  <w15:docId w15:val="{276A0175-B186-4929-B8F2-217BAF1B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25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2506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2506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E8"/>
  </w:style>
  <w:style w:type="paragraph" w:styleId="Footer">
    <w:name w:val="footer"/>
    <w:basedOn w:val="Normal"/>
    <w:link w:val="FooterChar"/>
    <w:uiPriority w:val="99"/>
    <w:unhideWhenUsed/>
    <w:rsid w:val="0063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Osteoporos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Raising_aware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International_observan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Metabolic_bone_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25</cp:revision>
  <dcterms:created xsi:type="dcterms:W3CDTF">2024-06-20T09:46:00Z</dcterms:created>
  <dcterms:modified xsi:type="dcterms:W3CDTF">2024-06-20T10:29:00Z</dcterms:modified>
</cp:coreProperties>
</file>